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2F" w:rsidRDefault="0063141B">
      <w:pPr>
        <w:widowControl/>
        <w:spacing w:line="760" w:lineRule="exact"/>
        <w:jc w:val="center"/>
        <w:rPr>
          <w:rFonts w:ascii="Times New Roman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Cs/>
          <w:sz w:val="32"/>
          <w:szCs w:val="32"/>
        </w:rPr>
        <w:t>广东省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2022-2025</w:t>
      </w:r>
      <w:r>
        <w:rPr>
          <w:rFonts w:ascii="Times New Roman" w:eastAsia="方正小标宋简体" w:hAnsi="Times New Roman" w:cs="Times New Roman"/>
          <w:bCs/>
          <w:sz w:val="32"/>
          <w:szCs w:val="32"/>
        </w:rPr>
        <w:t>学年面向中小学生的全省性竞赛活动申请表</w:t>
      </w:r>
    </w:p>
    <w:p w:rsidR="00A43925" w:rsidRPr="00A43925" w:rsidRDefault="00A43925" w:rsidP="0063141B">
      <w:pPr>
        <w:widowControl/>
        <w:spacing w:line="360" w:lineRule="exact"/>
        <w:jc w:val="center"/>
        <w:rPr>
          <w:rFonts w:ascii="楷体" w:eastAsia="楷体" w:hAnsi="楷体" w:cs="Times New Roman" w:hint="eastAsia"/>
          <w:b/>
          <w:kern w:val="0"/>
          <w:sz w:val="28"/>
          <w:szCs w:val="28"/>
        </w:rPr>
      </w:pPr>
      <w:r w:rsidRPr="00A43925">
        <w:rPr>
          <w:rFonts w:ascii="楷体" w:eastAsia="楷体" w:hAnsi="楷体" w:cs="Times New Roman" w:hint="eastAsia"/>
          <w:b/>
          <w:bCs/>
          <w:sz w:val="28"/>
          <w:szCs w:val="28"/>
        </w:rPr>
        <w:t>（艺术体育类）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440"/>
        <w:gridCol w:w="1317"/>
        <w:gridCol w:w="1353"/>
        <w:gridCol w:w="630"/>
        <w:gridCol w:w="2604"/>
      </w:tblGrid>
      <w:tr w:rsidR="0018232F">
        <w:trPr>
          <w:trHeight w:val="515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主办单位名称</w:t>
            </w:r>
          </w:p>
        </w:tc>
        <w:tc>
          <w:tcPr>
            <w:tcW w:w="7344" w:type="dxa"/>
            <w:gridSpan w:val="5"/>
            <w:vAlign w:val="center"/>
          </w:tcPr>
          <w:p w:rsidR="0018232F" w:rsidRDefault="0018232F">
            <w:pPr>
              <w:snapToGrid w:val="0"/>
              <w:spacing w:line="400" w:lineRule="exact"/>
              <w:ind w:left="18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rPr>
          <w:trHeight w:val="655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单位资质</w:t>
            </w:r>
          </w:p>
        </w:tc>
        <w:tc>
          <w:tcPr>
            <w:tcW w:w="2757" w:type="dxa"/>
            <w:gridSpan w:val="2"/>
            <w:vAlign w:val="center"/>
          </w:tcPr>
          <w:p w:rsidR="0018232F" w:rsidRDefault="0063141B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省委编办管理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:rsidR="0018232F" w:rsidRDefault="0063141B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民政厅注册</w:t>
            </w:r>
          </w:p>
        </w:tc>
        <w:tc>
          <w:tcPr>
            <w:tcW w:w="1353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:rsidR="0018232F" w:rsidRDefault="0063141B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机关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事业单位</w:t>
            </w:r>
          </w:p>
          <w:p w:rsidR="0018232F" w:rsidRDefault="0063141B">
            <w:pPr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社会团体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</w:tr>
      <w:tr w:rsidR="0018232F">
        <w:trPr>
          <w:trHeight w:val="509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2757" w:type="dxa"/>
            <w:gridSpan w:val="2"/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:rsidR="0018232F" w:rsidRDefault="0018232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rPr>
          <w:trHeight w:val="3835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  <w:proofErr w:type="gramEnd"/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概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44" w:type="dxa"/>
            <w:gridSpan w:val="5"/>
          </w:tcPr>
          <w:p w:rsidR="0018232F" w:rsidRDefault="0063141B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  <w:p w:rsidR="0018232F" w:rsidRDefault="0018232F">
            <w:pPr>
              <w:snapToGrid w:val="0"/>
              <w:spacing w:line="400" w:lineRule="exact"/>
              <w:ind w:left="176" w:firstLine="40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ind w:left="176" w:firstLine="40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ind w:left="176" w:firstLine="40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ind w:left="176" w:firstLine="40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18232F" w:rsidRDefault="0018232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63141B">
            <w:pPr>
              <w:widowControl/>
              <w:snapToGrid w:val="0"/>
              <w:spacing w:afterLines="50" w:after="156"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章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18232F">
        <w:trPr>
          <w:trHeight w:val="480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申报联系人</w:t>
            </w:r>
          </w:p>
        </w:tc>
        <w:tc>
          <w:tcPr>
            <w:tcW w:w="2757" w:type="dxa"/>
            <w:gridSpan w:val="2"/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2604" w:type="dxa"/>
            <w:vAlign w:val="center"/>
          </w:tcPr>
          <w:p w:rsidR="0018232F" w:rsidRDefault="0018232F">
            <w:pPr>
              <w:snapToGrid w:val="0"/>
              <w:spacing w:line="400" w:lineRule="exact"/>
              <w:ind w:left="18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rPr>
          <w:trHeight w:val="474"/>
          <w:jc w:val="center"/>
        </w:trPr>
        <w:tc>
          <w:tcPr>
            <w:tcW w:w="2200" w:type="dxa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联系电话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手机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757" w:type="dxa"/>
            <w:gridSpan w:val="2"/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2604" w:type="dxa"/>
            <w:vAlign w:val="center"/>
          </w:tcPr>
          <w:p w:rsidR="0018232F" w:rsidRDefault="0018232F">
            <w:pPr>
              <w:snapToGrid w:val="0"/>
              <w:spacing w:line="400" w:lineRule="exact"/>
              <w:ind w:left="18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rPr>
          <w:trHeight w:val="430"/>
          <w:jc w:val="center"/>
        </w:trPr>
        <w:tc>
          <w:tcPr>
            <w:tcW w:w="4957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ind w:left="18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主办单位是否有不良记录</w:t>
            </w:r>
          </w:p>
        </w:tc>
        <w:tc>
          <w:tcPr>
            <w:tcW w:w="4587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ind w:left="189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活动名称</w:t>
            </w:r>
          </w:p>
        </w:tc>
        <w:tc>
          <w:tcPr>
            <w:tcW w:w="7344" w:type="dxa"/>
            <w:gridSpan w:val="5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举办时间（起止）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举办周期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面向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学段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（可多选）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小学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初中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高中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中职</w:t>
            </w:r>
          </w:p>
          <w:p w:rsidR="0018232F" w:rsidRDefault="0063141B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__________</w:t>
            </w:r>
          </w:p>
          <w:p w:rsidR="0018232F" w:rsidRDefault="0018232F">
            <w:pPr>
              <w:snapToGrid w:val="0"/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是否进入往年白名单（具体）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组织竞赛</w:t>
            </w:r>
          </w:p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823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经费来源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18232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零收费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8232F" w:rsidRDefault="0063141B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:rsidR="0018232F" w:rsidRDefault="0018232F"/>
    <w:sectPr w:rsidR="0018232F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C85D48"/>
    <w:rsid w:val="0018232F"/>
    <w:rsid w:val="003403B8"/>
    <w:rsid w:val="0063141B"/>
    <w:rsid w:val="00A43925"/>
    <w:rsid w:val="00C85D48"/>
    <w:rsid w:val="0DF364F4"/>
    <w:rsid w:val="12000FA1"/>
    <w:rsid w:val="473F2011"/>
    <w:rsid w:val="75B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2C30"/>
  <w15:docId w15:val="{13A03CC6-5F2C-4926-95C9-D2528F56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</Words>
  <Characters>347</Characters>
  <Application>Microsoft Office Word</Application>
  <DocSecurity>0</DocSecurity>
  <Lines>2</Lines>
  <Paragraphs>1</Paragraphs>
  <ScaleCrop>false</ScaleCrop>
  <Company>DoubleOX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lixuan</dc:creator>
  <cp:lastModifiedBy>张志立</cp:lastModifiedBy>
  <cp:revision>3</cp:revision>
  <dcterms:created xsi:type="dcterms:W3CDTF">2022-07-11T09:05:00Z</dcterms:created>
  <dcterms:modified xsi:type="dcterms:W3CDTF">2022-11-07T01:31:00Z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244EC1B16DC2499C9B48FE07B753D875</vt:lpwstr>
  </property>
</Properties>
</file>