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A5" w:rsidRDefault="00F366A5" w:rsidP="00F366A5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:rsidR="00F366A5" w:rsidRDefault="00F366A5" w:rsidP="00F366A5">
      <w:pPr>
        <w:spacing w:line="56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第三</w:t>
      </w:r>
      <w:r>
        <w:rPr>
          <w:rFonts w:ascii="Times New Roman" w:eastAsia="方正小标宋简体" w:hAnsi="Times New Roman" w:cs="Times New Roman"/>
          <w:sz w:val="30"/>
          <w:szCs w:val="30"/>
        </w:rPr>
        <w:t>届广东省中小学青年教师教学能力大赛</w:t>
      </w:r>
    </w:p>
    <w:p w:rsidR="00F366A5" w:rsidRDefault="00F366A5" w:rsidP="00F366A5">
      <w:pPr>
        <w:spacing w:line="56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决赛参赛教师</w:t>
      </w:r>
      <w:r>
        <w:rPr>
          <w:rFonts w:ascii="Times New Roman" w:eastAsia="方正小标宋简体" w:hAnsi="Times New Roman" w:cs="Times New Roman"/>
          <w:sz w:val="30"/>
          <w:szCs w:val="30"/>
        </w:rPr>
        <w:t>推荐表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280"/>
        <w:gridCol w:w="710"/>
        <w:gridCol w:w="424"/>
        <w:gridCol w:w="567"/>
        <w:gridCol w:w="285"/>
        <w:gridCol w:w="287"/>
        <w:gridCol w:w="562"/>
        <w:gridCol w:w="293"/>
        <w:gridCol w:w="558"/>
        <w:gridCol w:w="1140"/>
        <w:gridCol w:w="1556"/>
      </w:tblGrid>
      <w:tr w:rsidR="00F366A5" w:rsidTr="002C7B2D">
        <w:tc>
          <w:tcPr>
            <w:tcW w:w="1093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   名</w:t>
            </w:r>
          </w:p>
        </w:tc>
        <w:tc>
          <w:tcPr>
            <w:tcW w:w="128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276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42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最高学历</w:t>
            </w:r>
          </w:p>
        </w:tc>
        <w:tc>
          <w:tcPr>
            <w:tcW w:w="1698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6" w:type="dxa"/>
            <w:vMerge w:val="restart"/>
            <w:textDirection w:val="tbRlV"/>
          </w:tcPr>
          <w:p w:rsidR="00F366A5" w:rsidRDefault="00F366A5" w:rsidP="002C7B2D">
            <w:pPr>
              <w:ind w:left="113" w:right="113"/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ind w:left="113" w:right="113"/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ind w:left="113" w:right="1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贴 照 片</w:t>
            </w:r>
          </w:p>
        </w:tc>
      </w:tr>
      <w:tr w:rsidR="00F366A5" w:rsidTr="002C7B2D">
        <w:tc>
          <w:tcPr>
            <w:tcW w:w="1093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28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职称</w:t>
            </w:r>
          </w:p>
        </w:tc>
        <w:tc>
          <w:tcPr>
            <w:tcW w:w="1276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42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最高学位</w:t>
            </w:r>
          </w:p>
        </w:tc>
        <w:tc>
          <w:tcPr>
            <w:tcW w:w="1698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6" w:type="dxa"/>
            <w:vMerge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c>
          <w:tcPr>
            <w:tcW w:w="1093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</w:t>
            </w:r>
          </w:p>
        </w:tc>
        <w:tc>
          <w:tcPr>
            <w:tcW w:w="128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1276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42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手机号码</w:t>
            </w:r>
          </w:p>
        </w:tc>
        <w:tc>
          <w:tcPr>
            <w:tcW w:w="1698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6" w:type="dxa"/>
            <w:vMerge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c>
          <w:tcPr>
            <w:tcW w:w="1093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128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教师资格证编号</w:t>
            </w:r>
          </w:p>
        </w:tc>
        <w:tc>
          <w:tcPr>
            <w:tcW w:w="1134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邮箱</w:t>
            </w:r>
          </w:p>
        </w:tc>
        <w:tc>
          <w:tcPr>
            <w:tcW w:w="114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6" w:type="dxa"/>
            <w:vMerge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c>
          <w:tcPr>
            <w:tcW w:w="1093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所属地市</w:t>
            </w:r>
          </w:p>
        </w:tc>
        <w:tc>
          <w:tcPr>
            <w:tcW w:w="128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学校</w:t>
            </w:r>
          </w:p>
        </w:tc>
        <w:tc>
          <w:tcPr>
            <w:tcW w:w="1563" w:type="dxa"/>
            <w:gridSpan w:val="4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5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微信号</w:t>
            </w:r>
          </w:p>
        </w:tc>
        <w:tc>
          <w:tcPr>
            <w:tcW w:w="1698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6" w:type="dxa"/>
            <w:vMerge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c>
          <w:tcPr>
            <w:tcW w:w="1093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参赛组别</w:t>
            </w:r>
          </w:p>
        </w:tc>
        <w:tc>
          <w:tcPr>
            <w:tcW w:w="1280" w:type="dxa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任教学科</w:t>
            </w:r>
          </w:p>
        </w:tc>
        <w:tc>
          <w:tcPr>
            <w:tcW w:w="1139" w:type="dxa"/>
            <w:gridSpan w:val="3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5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教龄</w:t>
            </w:r>
          </w:p>
        </w:tc>
        <w:tc>
          <w:tcPr>
            <w:tcW w:w="1698" w:type="dxa"/>
            <w:gridSpan w:val="2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6" w:type="dxa"/>
            <w:vMerge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c>
          <w:tcPr>
            <w:tcW w:w="1093" w:type="dxa"/>
            <w:vAlign w:val="center"/>
          </w:tcPr>
          <w:p w:rsidR="00F366A5" w:rsidRDefault="00F366A5" w:rsidP="002C7B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学习简历</w:t>
            </w:r>
          </w:p>
          <w:p w:rsidR="00F366A5" w:rsidRDefault="00F366A5" w:rsidP="002C7B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（从大学开始）</w:t>
            </w:r>
          </w:p>
        </w:tc>
        <w:tc>
          <w:tcPr>
            <w:tcW w:w="7662" w:type="dxa"/>
            <w:gridSpan w:val="11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c>
          <w:tcPr>
            <w:tcW w:w="1093" w:type="dxa"/>
            <w:vAlign w:val="center"/>
          </w:tcPr>
          <w:p w:rsidR="00F366A5" w:rsidRDefault="00F366A5" w:rsidP="002C7B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工作简历</w:t>
            </w:r>
          </w:p>
        </w:tc>
        <w:tc>
          <w:tcPr>
            <w:tcW w:w="7662" w:type="dxa"/>
            <w:gridSpan w:val="11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rPr>
          <w:trHeight w:val="1326"/>
        </w:trPr>
        <w:tc>
          <w:tcPr>
            <w:tcW w:w="1093" w:type="dxa"/>
            <w:vAlign w:val="center"/>
          </w:tcPr>
          <w:p w:rsidR="00F366A5" w:rsidRDefault="00F366A5" w:rsidP="002C7B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教育教学荣誉</w:t>
            </w:r>
          </w:p>
        </w:tc>
        <w:tc>
          <w:tcPr>
            <w:tcW w:w="7662" w:type="dxa"/>
            <w:gridSpan w:val="11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366A5" w:rsidTr="002C7B2D">
        <w:tc>
          <w:tcPr>
            <w:tcW w:w="1093" w:type="dxa"/>
            <w:vAlign w:val="center"/>
          </w:tcPr>
          <w:p w:rsidR="00F366A5" w:rsidRDefault="00F366A5" w:rsidP="002C7B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所在学校审查意见</w:t>
            </w:r>
          </w:p>
        </w:tc>
        <w:tc>
          <w:tcPr>
            <w:tcW w:w="7662" w:type="dxa"/>
            <w:gridSpan w:val="11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盖章</w:t>
            </w: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2021年  月  日</w:t>
            </w:r>
          </w:p>
        </w:tc>
      </w:tr>
      <w:tr w:rsidR="00F366A5" w:rsidTr="002C7B2D">
        <w:tc>
          <w:tcPr>
            <w:tcW w:w="1093" w:type="dxa"/>
            <w:vAlign w:val="center"/>
          </w:tcPr>
          <w:p w:rsidR="00F366A5" w:rsidRDefault="00F366A5" w:rsidP="002C7B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推荐单位（地市教育局和总工会，或省教育研究院和省教科文卫工会）意见</w:t>
            </w:r>
          </w:p>
        </w:tc>
        <w:tc>
          <w:tcPr>
            <w:tcW w:w="7662" w:type="dxa"/>
            <w:gridSpan w:val="11"/>
          </w:tcPr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（地市教育局/省教研院）盖章      （地市总工会/省教科文卫工会）盖章</w:t>
            </w: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2021年  月  日                       2021年  月  日</w:t>
            </w:r>
          </w:p>
          <w:p w:rsidR="00F366A5" w:rsidRDefault="00F366A5" w:rsidP="002C7B2D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F366A5" w:rsidRDefault="00F366A5" w:rsidP="00F366A5">
      <w:pPr>
        <w:rPr>
          <w:rFonts w:ascii="仿宋" w:eastAsia="仿宋" w:hAnsi="仿宋" w:cs="Times New Roman"/>
          <w:bCs/>
          <w:color w:val="000000" w:themeColor="text1"/>
          <w:szCs w:val="2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szCs w:val="22"/>
        </w:rPr>
        <w:t>注</w:t>
      </w:r>
      <w:r>
        <w:rPr>
          <w:rFonts w:ascii="仿宋" w:eastAsia="仿宋" w:hAnsi="仿宋" w:cs="Times New Roman" w:hint="eastAsia"/>
          <w:bCs/>
          <w:color w:val="000000" w:themeColor="text1"/>
          <w:szCs w:val="22"/>
        </w:rPr>
        <w:t>：中等职业教育组别推荐表另行下发。</w:t>
      </w:r>
    </w:p>
    <w:p w:rsidR="00F366A5" w:rsidRDefault="00F366A5" w:rsidP="00F366A5">
      <w:pPr>
        <w:rPr>
          <w:rFonts w:ascii="Calibri" w:eastAsia="宋体" w:hAnsi="Calibri" w:cs="Times New Roman"/>
          <w:szCs w:val="22"/>
        </w:rPr>
      </w:pPr>
    </w:p>
    <w:p w:rsidR="00F366A5" w:rsidRDefault="00F366A5" w:rsidP="00F366A5">
      <w:pPr>
        <w:pStyle w:val="a5"/>
        <w:widowControl/>
        <w:shd w:val="clear" w:color="auto" w:fill="FFFFFF"/>
        <w:ind w:right="1120"/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</w:pPr>
    </w:p>
    <w:p w:rsidR="00D52FA2" w:rsidRPr="00F366A5" w:rsidRDefault="0002196C">
      <w:bookmarkStart w:id="0" w:name="_GoBack"/>
      <w:bookmarkEnd w:id="0"/>
    </w:p>
    <w:sectPr w:rsidR="00D52FA2" w:rsidRPr="00F36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6C" w:rsidRDefault="0002196C" w:rsidP="00F366A5">
      <w:r>
        <w:separator/>
      </w:r>
    </w:p>
  </w:endnote>
  <w:endnote w:type="continuationSeparator" w:id="0">
    <w:p w:rsidR="0002196C" w:rsidRDefault="0002196C" w:rsidP="00F3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6C" w:rsidRDefault="0002196C" w:rsidP="00F366A5">
      <w:r>
        <w:separator/>
      </w:r>
    </w:p>
  </w:footnote>
  <w:footnote w:type="continuationSeparator" w:id="0">
    <w:p w:rsidR="0002196C" w:rsidRDefault="0002196C" w:rsidP="00F36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3E"/>
    <w:rsid w:val="0002196C"/>
    <w:rsid w:val="001605C7"/>
    <w:rsid w:val="00394016"/>
    <w:rsid w:val="00D2633E"/>
    <w:rsid w:val="00F3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6A5"/>
    <w:rPr>
      <w:sz w:val="18"/>
      <w:szCs w:val="18"/>
    </w:rPr>
  </w:style>
  <w:style w:type="paragraph" w:styleId="a5">
    <w:name w:val="Normal (Web)"/>
    <w:basedOn w:val="a"/>
    <w:qFormat/>
    <w:rsid w:val="00F366A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6A5"/>
    <w:rPr>
      <w:sz w:val="18"/>
      <w:szCs w:val="18"/>
    </w:rPr>
  </w:style>
  <w:style w:type="paragraph" w:styleId="a5">
    <w:name w:val="Normal (Web)"/>
    <w:basedOn w:val="a"/>
    <w:qFormat/>
    <w:rsid w:val="00F366A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avc</dc:creator>
  <cp:keywords/>
  <dc:description/>
  <cp:lastModifiedBy>ad avc</cp:lastModifiedBy>
  <cp:revision>2</cp:revision>
  <dcterms:created xsi:type="dcterms:W3CDTF">2021-07-15T09:37:00Z</dcterms:created>
  <dcterms:modified xsi:type="dcterms:W3CDTF">2021-07-15T09:37:00Z</dcterms:modified>
</cp:coreProperties>
</file>